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B" w:rsidRPr="002E384B" w:rsidRDefault="002E384B" w:rsidP="002E384B">
      <w:pPr>
        <w:pStyle w:val="NormalWeb"/>
        <w:bidi/>
        <w:rPr>
          <w:rFonts w:ascii="Tahoma" w:hAnsi="Tahoma" w:cs="Tahoma"/>
        </w:rPr>
      </w:pPr>
      <w:r w:rsidRPr="002E384B">
        <w:rPr>
          <w:rFonts w:ascii="Tahoma" w:hAnsi="Tahoma" w:cs="Tahoma"/>
          <w:color w:val="800000"/>
          <w:rtl/>
        </w:rPr>
        <w:t>شرایط عمومی</w:t>
      </w:r>
    </w:p>
    <w:p w:rsidR="002E384B" w:rsidRPr="002E384B" w:rsidRDefault="002E384B" w:rsidP="002E384B">
      <w:pPr>
        <w:pStyle w:val="NormalWeb"/>
        <w:bidi/>
        <w:rPr>
          <w:rFonts w:ascii="Tahoma" w:hAnsi="Tahoma" w:cs="Tahoma"/>
        </w:rPr>
      </w:pPr>
      <w:r w:rsidRPr="002E384B">
        <w:rPr>
          <w:rFonts w:ascii="Tahoma" w:hAnsi="Tahoma" w:cs="Tahoma"/>
          <w:rtl/>
          <w:lang w:bidi="fa-IR"/>
        </w:rPr>
        <w:t>۱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تابعیت جمهوری اسلامی ایران و متعهد به نظام و قانون اساسی جمهوری اسلامی ایران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۲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تدین به دین مبین اسلام و عامل بودن به احکام آن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۳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دارا بودن مدرک تحصیلی معتبر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۴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فارغ التحصیلان مقطع کارشناسی  در رشته های حسابداری (کلیه گرایشها</w:t>
      </w:r>
      <w:r w:rsidRPr="002E384B">
        <w:rPr>
          <w:rFonts w:ascii="Tahoma" w:hAnsi="Tahoma" w:cs="Tahoma"/>
        </w:rPr>
        <w:t xml:space="preserve">) – </w:t>
      </w:r>
      <w:r w:rsidRPr="002E384B">
        <w:rPr>
          <w:rFonts w:ascii="Tahoma" w:hAnsi="Tahoma" w:cs="Tahoma"/>
          <w:rtl/>
        </w:rPr>
        <w:t>کامپیوتر ( نرم افزار، سخت افزار ، فناوری اطلاعات</w:t>
      </w:r>
      <w:r w:rsidRPr="002E384B">
        <w:rPr>
          <w:rFonts w:ascii="Tahoma" w:hAnsi="Tahoma" w:cs="Tahoma"/>
        </w:rPr>
        <w:t>( IT) -</w:t>
      </w:r>
      <w:r w:rsidRPr="002E384B">
        <w:rPr>
          <w:rFonts w:ascii="Tahoma" w:hAnsi="Tahoma" w:cs="Tahoma"/>
          <w:rtl/>
        </w:rPr>
        <w:t>اقتصاد ( کلیه گرایشها)- مدیریت (دولتی،بازرگانی،صنعتی،اجرائی</w:t>
      </w:r>
      <w:r w:rsidRPr="002E384B">
        <w:rPr>
          <w:rFonts w:ascii="Tahoma" w:hAnsi="Tahoma" w:cs="Tahoma"/>
        </w:rPr>
        <w:t xml:space="preserve">(MBA) </w:t>
      </w:r>
      <w:r w:rsidRPr="002E384B">
        <w:rPr>
          <w:rFonts w:ascii="Tahoma" w:hAnsi="Tahoma" w:cs="Tahoma"/>
          <w:rtl/>
        </w:rPr>
        <w:t>، بازاریابی ،مالی،بانکی ( امورشعب،وصول مطالبات،امور بانکی، بانکداری اسلامی</w:t>
      </w:r>
      <w:r w:rsidRPr="002E384B">
        <w:rPr>
          <w:rFonts w:ascii="Tahoma" w:hAnsi="Tahoma" w:cs="Tahoma"/>
        </w:rPr>
        <w:t xml:space="preserve">)– </w:t>
      </w:r>
      <w:r w:rsidRPr="002E384B">
        <w:rPr>
          <w:rFonts w:ascii="Tahoma" w:hAnsi="Tahoma" w:cs="Tahoma"/>
          <w:rtl/>
        </w:rPr>
        <w:t>سیستمهای اطلاعاتی  مدیریت</w:t>
      </w:r>
      <w:r w:rsidRPr="002E384B">
        <w:rPr>
          <w:rFonts w:ascii="Tahoma" w:hAnsi="Tahoma" w:cs="Tahoma"/>
        </w:rPr>
        <w:t xml:space="preserve"> (MIS)- </w:t>
      </w:r>
      <w:r w:rsidRPr="002E384B">
        <w:rPr>
          <w:rFonts w:ascii="Tahoma" w:hAnsi="Tahoma" w:cs="Tahoma"/>
          <w:rtl/>
        </w:rPr>
        <w:t>تجارت الکترونیک – حقوق</w:t>
      </w:r>
    </w:p>
    <w:p w:rsidR="002E384B" w:rsidRPr="002E384B" w:rsidRDefault="002E384B" w:rsidP="002E384B">
      <w:pPr>
        <w:pStyle w:val="NormalWeb"/>
        <w:bidi/>
        <w:rPr>
          <w:rFonts w:ascii="Tahoma" w:hAnsi="Tahoma" w:cs="Tahoma"/>
        </w:rPr>
      </w:pPr>
      <w:r w:rsidRPr="002E384B">
        <w:rPr>
          <w:rFonts w:ascii="Tahoma" w:hAnsi="Tahoma" w:cs="Tahoma"/>
          <w:rtl/>
          <w:lang w:bidi="fa-IR"/>
        </w:rPr>
        <w:t>۱-۴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 xml:space="preserve">تبصره: دارا بودن حداقل معدل </w:t>
      </w:r>
      <w:r w:rsidRPr="002E384B">
        <w:rPr>
          <w:rFonts w:ascii="Tahoma" w:hAnsi="Tahoma" w:cs="Tahoma"/>
          <w:rtl/>
          <w:lang w:bidi="fa-IR"/>
        </w:rPr>
        <w:t>۱۴</w:t>
      </w:r>
      <w:r w:rsidRPr="002E384B">
        <w:rPr>
          <w:rFonts w:ascii="Tahoma" w:hAnsi="Tahoma" w:cs="Tahoma"/>
          <w:rtl/>
        </w:rPr>
        <w:t xml:space="preserve"> در کلیه مقاطع تحصیلی دانشگاه های دولتی   و   معدل </w:t>
      </w:r>
      <w:r w:rsidRPr="002E384B">
        <w:rPr>
          <w:rFonts w:ascii="Tahoma" w:hAnsi="Tahoma" w:cs="Tahoma"/>
          <w:rtl/>
          <w:lang w:bidi="fa-IR"/>
        </w:rPr>
        <w:t>۱۶</w:t>
      </w:r>
      <w:r w:rsidRPr="002E384B">
        <w:rPr>
          <w:rFonts w:ascii="Tahoma" w:hAnsi="Tahoma" w:cs="Tahoma"/>
          <w:rtl/>
        </w:rPr>
        <w:t xml:space="preserve"> برای دانشگاه های آزاد و پیام نور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۵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دارا بودن مدرک تحصیلی دیپلم جهت مشاغل خدماتی</w:t>
      </w:r>
      <w:r w:rsidRPr="002E384B">
        <w:rPr>
          <w:rFonts w:ascii="Tahoma" w:hAnsi="Tahoma" w:cs="Tahoma"/>
        </w:rPr>
        <w:t>.</w:t>
      </w:r>
    </w:p>
    <w:p w:rsidR="002E384B" w:rsidRPr="002E384B" w:rsidRDefault="002E384B" w:rsidP="002E384B">
      <w:pPr>
        <w:pStyle w:val="NormalWeb"/>
        <w:bidi/>
        <w:rPr>
          <w:rFonts w:ascii="Tahoma" w:hAnsi="Tahoma" w:cs="Tahoma"/>
        </w:rPr>
      </w:pPr>
      <w:r w:rsidRPr="002E384B">
        <w:rPr>
          <w:rFonts w:ascii="Tahoma" w:hAnsi="Tahoma" w:cs="Tahoma"/>
          <w:rtl/>
          <w:lang w:bidi="fa-IR"/>
        </w:rPr>
        <w:t>۱-۵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 xml:space="preserve">حداقل معدل مدرک تحصیلی مورد نیاز برای مشاغل خدماتی </w:t>
      </w:r>
      <w:r w:rsidRPr="002E384B">
        <w:rPr>
          <w:rFonts w:ascii="Tahoma" w:hAnsi="Tahoma" w:cs="Tahoma"/>
          <w:rtl/>
          <w:lang w:bidi="fa-IR"/>
        </w:rPr>
        <w:t>۱۴</w:t>
      </w:r>
      <w:r w:rsidRPr="002E384B">
        <w:rPr>
          <w:rFonts w:ascii="Tahoma" w:hAnsi="Tahoma" w:cs="Tahoma"/>
          <w:rtl/>
        </w:rPr>
        <w:t xml:space="preserve"> می باشد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۶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دارا بودن تندرستی و توانائی و سلامت کامل جسمانی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۷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نداشتن سابقه محکومیت جزائی و کیفری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۸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عدم اعتیاد به دخانیات و مواد مخدر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۹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انجام وظیفه خدمت عمومی یا معافیت دائم غیرپزشکی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۱۰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نداشتن اشتغال به کار و تعهد خدمت در دیگر سازمانها ، ستادها و موسسات دولتی یا وابسته به دولت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۱۱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نداشتن ممنوعیت استخدامی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۱۲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 xml:space="preserve">حداکثر سن </w:t>
      </w:r>
      <w:r w:rsidRPr="002E384B">
        <w:rPr>
          <w:rFonts w:ascii="Tahoma" w:hAnsi="Tahoma" w:cs="Tahoma"/>
          <w:rtl/>
          <w:lang w:bidi="fa-IR"/>
        </w:rPr>
        <w:t>۳۰</w:t>
      </w:r>
      <w:r w:rsidRPr="002E384B">
        <w:rPr>
          <w:rFonts w:ascii="Tahoma" w:hAnsi="Tahoma" w:cs="Tahoma"/>
          <w:rtl/>
        </w:rPr>
        <w:t xml:space="preserve"> سال برای مقطع لیسانس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۱۳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 xml:space="preserve">برای مشاغل خدماتی حداقل سن  </w:t>
      </w:r>
      <w:r w:rsidRPr="002E384B">
        <w:rPr>
          <w:rFonts w:ascii="Tahoma" w:hAnsi="Tahoma" w:cs="Tahoma"/>
          <w:rtl/>
          <w:lang w:bidi="fa-IR"/>
        </w:rPr>
        <w:t>۱۸</w:t>
      </w:r>
      <w:r w:rsidRPr="002E384B">
        <w:rPr>
          <w:rFonts w:ascii="Tahoma" w:hAnsi="Tahoma" w:cs="Tahoma"/>
          <w:rtl/>
        </w:rPr>
        <w:t xml:space="preserve"> سال و حداکثر </w:t>
      </w:r>
      <w:r w:rsidRPr="002E384B">
        <w:rPr>
          <w:rFonts w:ascii="Tahoma" w:hAnsi="Tahoma" w:cs="Tahoma"/>
          <w:rtl/>
          <w:lang w:bidi="fa-IR"/>
        </w:rPr>
        <w:t>۲۵</w:t>
      </w:r>
      <w:r w:rsidRPr="002E384B">
        <w:rPr>
          <w:rFonts w:ascii="Tahoma" w:hAnsi="Tahoma" w:cs="Tahoma"/>
          <w:rtl/>
        </w:rPr>
        <w:t xml:space="preserve"> سال است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۱۴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 xml:space="preserve">سکونت در شهر مورد نیاز حداقل بمدت </w:t>
      </w:r>
      <w:r w:rsidRPr="002E384B">
        <w:rPr>
          <w:rFonts w:ascii="Tahoma" w:hAnsi="Tahoma" w:cs="Tahoma"/>
          <w:rtl/>
          <w:lang w:bidi="fa-IR"/>
        </w:rPr>
        <w:t>۵</w:t>
      </w:r>
      <w:r w:rsidRPr="002E384B">
        <w:rPr>
          <w:rFonts w:ascii="Tahoma" w:hAnsi="Tahoma" w:cs="Tahoma"/>
          <w:rtl/>
        </w:rPr>
        <w:t xml:space="preserve"> سال متوالی</w:t>
      </w:r>
      <w:r w:rsidRPr="002E384B">
        <w:rPr>
          <w:rFonts w:ascii="Tahoma" w:hAnsi="Tahoma" w:cs="Tahoma"/>
        </w:rPr>
        <w:t>.</w:t>
      </w:r>
      <w:r w:rsidRPr="002E384B">
        <w:rPr>
          <w:rFonts w:ascii="Tahoma" w:hAnsi="Tahoma" w:cs="Tahoma"/>
        </w:rPr>
        <w:br/>
      </w:r>
      <w:r w:rsidRPr="002E384B">
        <w:rPr>
          <w:rFonts w:ascii="Tahoma" w:hAnsi="Tahoma" w:cs="Tahoma"/>
          <w:rtl/>
          <w:lang w:bidi="fa-IR"/>
        </w:rPr>
        <w:t>۱۵</w:t>
      </w:r>
      <w:r w:rsidRPr="002E384B">
        <w:rPr>
          <w:rFonts w:ascii="Tahoma" w:hAnsi="Tahoma" w:cs="Tahoma"/>
        </w:rPr>
        <w:t xml:space="preserve">. </w:t>
      </w:r>
      <w:r w:rsidRPr="002E384B">
        <w:rPr>
          <w:rFonts w:ascii="Tahoma" w:hAnsi="Tahoma" w:cs="Tahoma"/>
          <w:rtl/>
        </w:rPr>
        <w:t>عدم اشتغال به تحصیل به هر نحو ممکن</w:t>
      </w:r>
      <w:r w:rsidRPr="002E384B">
        <w:rPr>
          <w:rFonts w:ascii="Tahoma" w:hAnsi="Tahoma" w:cs="Tahoma"/>
        </w:rPr>
        <w:t>.</w:t>
      </w:r>
    </w:p>
    <w:p w:rsidR="002E384B" w:rsidRPr="002E384B" w:rsidRDefault="002E384B" w:rsidP="002E384B">
      <w:pPr>
        <w:pStyle w:val="NormalWeb"/>
        <w:bidi/>
        <w:rPr>
          <w:rFonts w:ascii="Tahoma" w:hAnsi="Tahoma" w:cs="Tahoma"/>
        </w:rPr>
      </w:pPr>
      <w:r w:rsidRPr="002E384B">
        <w:rPr>
          <w:rFonts w:ascii="Tahoma" w:hAnsi="Tahoma" w:cs="Tahoma"/>
          <w:color w:val="800000"/>
          <w:rtl/>
        </w:rPr>
        <w:t>تذکرات</w:t>
      </w:r>
      <w:r w:rsidRPr="002E384B">
        <w:rPr>
          <w:rFonts w:ascii="Tahoma" w:hAnsi="Tahoma" w:cs="Tahoma"/>
          <w:color w:val="800000"/>
        </w:rPr>
        <w:t xml:space="preserve"> :</w:t>
      </w:r>
    </w:p>
    <w:p w:rsidR="002E384B" w:rsidRPr="002E384B" w:rsidRDefault="002E384B" w:rsidP="002E384B">
      <w:pPr>
        <w:pStyle w:val="NormalWeb"/>
        <w:bidi/>
        <w:rPr>
          <w:rFonts w:ascii="Tahoma" w:hAnsi="Tahoma" w:cs="Tahoma"/>
        </w:rPr>
      </w:pPr>
      <w:r w:rsidRPr="002E384B">
        <w:rPr>
          <w:rFonts w:ascii="Tahoma" w:hAnsi="Tahoma" w:cs="Tahoma"/>
        </w:rPr>
        <w:t xml:space="preserve">*  </w:t>
      </w:r>
      <w:r w:rsidRPr="002E384B">
        <w:rPr>
          <w:rFonts w:ascii="Tahoma" w:hAnsi="Tahoma" w:cs="Tahoma"/>
          <w:rtl/>
        </w:rPr>
        <w:t>در صورت عدم دارا بودن  هرکدام از شرایط فوق الذکر به درخواست متقاضی ترتیب اثر داده نخواهد شد</w:t>
      </w:r>
      <w:r w:rsidRPr="002E384B">
        <w:rPr>
          <w:rFonts w:ascii="Tahoma" w:hAnsi="Tahoma" w:cs="Tahoma"/>
        </w:rPr>
        <w:t>.</w:t>
      </w:r>
    </w:p>
    <w:p w:rsidR="00075B5F" w:rsidRPr="002E384B" w:rsidRDefault="00075B5F" w:rsidP="002E384B">
      <w:pPr>
        <w:bidi/>
        <w:rPr>
          <w:rFonts w:ascii="Tahoma" w:hAnsi="Tahoma" w:cs="Tahoma"/>
        </w:rPr>
      </w:pPr>
    </w:p>
    <w:sectPr w:rsidR="00075B5F" w:rsidRPr="002E384B" w:rsidSect="00075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384B"/>
    <w:rsid w:val="00075B5F"/>
    <w:rsid w:val="002E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Ostadyab.com</dc:creator>
  <cp:lastModifiedBy>Ostadyab.com</cp:lastModifiedBy>
  <cp:revision>1</cp:revision>
  <dcterms:created xsi:type="dcterms:W3CDTF">2016-07-02T22:27:00Z</dcterms:created>
  <dcterms:modified xsi:type="dcterms:W3CDTF">2016-07-02T22:28:00Z</dcterms:modified>
</cp:coreProperties>
</file>